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E4" w:rsidRDefault="003E65E7">
      <w:pPr>
        <w:pStyle w:val="a0"/>
        <w:ind w:firstLineChars="0" w:firstLine="0"/>
        <w:rPr>
          <w:rFonts w:ascii="仿宋_GB2312"/>
          <w:kern w:val="0"/>
          <w:szCs w:val="32"/>
        </w:rPr>
      </w:pPr>
      <w:r>
        <w:rPr>
          <w:rFonts w:ascii="仿宋_GB2312" w:hint="eastAsia"/>
          <w:kern w:val="0"/>
          <w:szCs w:val="32"/>
        </w:rPr>
        <w:t>附表1：</w:t>
      </w:r>
    </w:p>
    <w:p w:rsidR="006621E4" w:rsidRDefault="003E65E7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河流“清四乱”问题清单</w:t>
      </w:r>
    </w:p>
    <w:tbl>
      <w:tblPr>
        <w:tblpPr w:leftFromText="180" w:rightFromText="180" w:vertAnchor="text" w:horzAnchor="page" w:tblpX="1203" w:tblpY="730"/>
        <w:tblOverlap w:val="never"/>
        <w:tblW w:w="150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0"/>
        <w:gridCol w:w="915"/>
        <w:gridCol w:w="915"/>
        <w:gridCol w:w="777"/>
        <w:gridCol w:w="750"/>
        <w:gridCol w:w="735"/>
        <w:gridCol w:w="810"/>
        <w:gridCol w:w="825"/>
        <w:gridCol w:w="795"/>
        <w:gridCol w:w="855"/>
        <w:gridCol w:w="915"/>
        <w:gridCol w:w="840"/>
        <w:gridCol w:w="1035"/>
        <w:gridCol w:w="583"/>
        <w:gridCol w:w="615"/>
        <w:gridCol w:w="660"/>
        <w:gridCol w:w="600"/>
        <w:gridCol w:w="675"/>
        <w:gridCol w:w="1200"/>
      </w:tblGrid>
      <w:tr w:rsidR="006621E4">
        <w:trPr>
          <w:trHeight w:val="72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河流、河段名称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所在位置（乡、村）</w:t>
            </w:r>
          </w:p>
        </w:tc>
        <w:tc>
          <w:tcPr>
            <w:tcW w:w="4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所在位置地理坐标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河长姓名及职务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问题描述（需定性、定量描述）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问题类型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问题整治情况</w:t>
            </w:r>
          </w:p>
        </w:tc>
      </w:tr>
      <w:tr w:rsidR="006621E4">
        <w:trPr>
          <w:trHeight w:val="46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经度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纬度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乡级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村级</w:t>
            </w: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乱占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乱采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乱堆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乱建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是否销号（已消号打</w:t>
            </w:r>
            <w:r>
              <w:rPr>
                <w:rStyle w:val="font21"/>
                <w:rFonts w:eastAsia="宋体"/>
              </w:rPr>
              <w:t>√</w:t>
            </w:r>
            <w:r>
              <w:rPr>
                <w:rStyle w:val="font01"/>
                <w:rFonts w:hint="default"/>
              </w:rPr>
              <w:t>）</w:t>
            </w:r>
          </w:p>
        </w:tc>
      </w:tr>
      <w:tr w:rsidR="006621E4">
        <w:trPr>
          <w:trHeight w:val="64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秒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度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秒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621E4">
        <w:trPr>
          <w:trHeight w:val="7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例：乱占水域XXX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621E4">
        <w:trPr>
          <w:trHeight w:val="7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例：围垦河道XXX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621E4">
        <w:trPr>
          <w:trHeight w:val="5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621E4">
        <w:trPr>
          <w:trHeight w:val="5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621E4">
        <w:trPr>
          <w:trHeight w:val="5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621E4">
        <w:trPr>
          <w:trHeight w:val="5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621E4">
        <w:trPr>
          <w:trHeight w:val="500"/>
        </w:trPr>
        <w:tc>
          <w:tcPr>
            <w:tcW w:w="107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3E65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问题总计（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21E4" w:rsidRDefault="006621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6621E4" w:rsidRDefault="003E65E7">
      <w:pPr>
        <w:ind w:firstLineChars="100" w:firstLine="280"/>
        <w:rPr>
          <w:rFonts w:ascii="仿宋" w:eastAsia="仿宋" w:hAnsi="仿宋" w:cs="仿宋"/>
          <w:bCs/>
          <w:szCs w:val="32"/>
        </w:rPr>
        <w:sectPr w:rsidR="006621E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填报单位：                                                                         年    月   日</w:t>
      </w:r>
    </w:p>
    <w:p w:rsidR="006621E4" w:rsidRDefault="003E65E7">
      <w:pPr>
        <w:rPr>
          <w:rFonts w:ascii="仿宋" w:eastAsia="仿宋" w:hAnsi="仿宋" w:cs="仿宋"/>
          <w:bCs/>
          <w:szCs w:val="32"/>
        </w:rPr>
      </w:pPr>
      <w:r>
        <w:rPr>
          <w:rFonts w:ascii="仿宋" w:eastAsia="仿宋" w:hAnsi="仿宋" w:cs="仿宋" w:hint="eastAsia"/>
          <w:bCs/>
          <w:szCs w:val="32"/>
        </w:rPr>
        <w:lastRenderedPageBreak/>
        <w:t>附表2</w:t>
      </w:r>
    </w:p>
    <w:p w:rsidR="006621E4" w:rsidRDefault="003E65E7">
      <w:pPr>
        <w:ind w:firstLineChars="100" w:firstLine="361"/>
        <w:rPr>
          <w:rFonts w:ascii="宋体" w:eastAsia="宋体" w:hAnsi="宋体"/>
          <w:b/>
          <w:sz w:val="36"/>
          <w:szCs w:val="30"/>
        </w:rPr>
      </w:pPr>
      <w:r>
        <w:rPr>
          <w:rFonts w:ascii="宋体" w:eastAsia="宋体" w:hAnsi="宋体" w:hint="eastAsia"/>
          <w:b/>
          <w:sz w:val="36"/>
          <w:szCs w:val="30"/>
        </w:rPr>
        <w:t>石台县县级总河长、</w:t>
      </w:r>
      <w:proofErr w:type="gramStart"/>
      <w:r>
        <w:rPr>
          <w:rFonts w:ascii="宋体" w:eastAsia="宋体" w:hAnsi="宋体" w:hint="eastAsia"/>
          <w:b/>
          <w:sz w:val="36"/>
          <w:szCs w:val="30"/>
        </w:rPr>
        <w:t>副总河</w:t>
      </w:r>
      <w:proofErr w:type="gramEnd"/>
      <w:r>
        <w:rPr>
          <w:rFonts w:ascii="宋体" w:eastAsia="宋体" w:hAnsi="宋体" w:hint="eastAsia"/>
          <w:b/>
          <w:sz w:val="36"/>
          <w:szCs w:val="30"/>
        </w:rPr>
        <w:t>长、河长巡河活动</w:t>
      </w:r>
    </w:p>
    <w:p w:rsidR="006621E4" w:rsidRDefault="003E65E7">
      <w:pPr>
        <w:jc w:val="center"/>
        <w:rPr>
          <w:rFonts w:ascii="宋体" w:eastAsia="宋体" w:hAnsi="宋体"/>
          <w:b/>
          <w:sz w:val="36"/>
          <w:szCs w:val="30"/>
        </w:rPr>
      </w:pPr>
      <w:r>
        <w:rPr>
          <w:rFonts w:ascii="宋体" w:eastAsia="宋体" w:hAnsi="宋体" w:hint="eastAsia"/>
          <w:b/>
          <w:sz w:val="36"/>
          <w:szCs w:val="30"/>
        </w:rPr>
        <w:t>牵头组织单位及负责河段</w:t>
      </w:r>
    </w:p>
    <w:tbl>
      <w:tblPr>
        <w:tblStyle w:val="a7"/>
        <w:tblW w:w="10207" w:type="dxa"/>
        <w:tblInd w:w="-885" w:type="dxa"/>
        <w:tblLayout w:type="fixed"/>
        <w:tblLook w:val="04A0"/>
      </w:tblPr>
      <w:tblGrid>
        <w:gridCol w:w="739"/>
        <w:gridCol w:w="1425"/>
        <w:gridCol w:w="3390"/>
        <w:gridCol w:w="1590"/>
        <w:gridCol w:w="3063"/>
      </w:tblGrid>
      <w:tr w:rsidR="006621E4">
        <w:trPr>
          <w:trHeight w:val="1178"/>
        </w:trPr>
        <w:tc>
          <w:tcPr>
            <w:tcW w:w="739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Theme="minorEastAsia" w:eastAsia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425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Theme="minorEastAsia" w:eastAsia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32"/>
                <w:szCs w:val="32"/>
              </w:rPr>
              <w:t>河长姓名</w:t>
            </w:r>
          </w:p>
        </w:tc>
        <w:tc>
          <w:tcPr>
            <w:tcW w:w="3390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Theme="minorEastAsia" w:eastAsia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590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Theme="minorEastAsia" w:eastAsia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32"/>
                <w:szCs w:val="32"/>
              </w:rPr>
              <w:t>牵头单位</w:t>
            </w:r>
          </w:p>
        </w:tc>
        <w:tc>
          <w:tcPr>
            <w:tcW w:w="3063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Theme="minorEastAsia" w:eastAsia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32"/>
                <w:szCs w:val="32"/>
              </w:rPr>
              <w:t>负责河段</w:t>
            </w:r>
          </w:p>
        </w:tc>
      </w:tr>
      <w:tr w:rsidR="006621E4">
        <w:trPr>
          <w:trHeight w:val="1087"/>
        </w:trPr>
        <w:tc>
          <w:tcPr>
            <w:tcW w:w="739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5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李军</w:t>
            </w:r>
          </w:p>
        </w:tc>
        <w:tc>
          <w:tcPr>
            <w:tcW w:w="3390" w:type="dxa"/>
            <w:vAlign w:val="center"/>
          </w:tcPr>
          <w:p w:rsidR="006621E4" w:rsidRDefault="003E65E7">
            <w:pPr>
              <w:pStyle w:val="a5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县委书记、县级总河长</w:t>
            </w:r>
          </w:p>
        </w:tc>
        <w:tc>
          <w:tcPr>
            <w:tcW w:w="1590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县委办</w:t>
            </w:r>
          </w:p>
        </w:tc>
        <w:tc>
          <w:tcPr>
            <w:tcW w:w="3063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县域内所有河流</w:t>
            </w:r>
          </w:p>
        </w:tc>
      </w:tr>
      <w:tr w:rsidR="006621E4">
        <w:trPr>
          <w:trHeight w:val="1116"/>
        </w:trPr>
        <w:tc>
          <w:tcPr>
            <w:tcW w:w="739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5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章文静</w:t>
            </w:r>
          </w:p>
        </w:tc>
        <w:tc>
          <w:tcPr>
            <w:tcW w:w="3390" w:type="dxa"/>
            <w:vAlign w:val="center"/>
          </w:tcPr>
          <w:p w:rsidR="006621E4" w:rsidRDefault="003E65E7">
            <w:pPr>
              <w:pStyle w:val="a5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县长、县级总河长</w:t>
            </w:r>
          </w:p>
        </w:tc>
        <w:tc>
          <w:tcPr>
            <w:tcW w:w="1590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县政府办</w:t>
            </w:r>
          </w:p>
        </w:tc>
        <w:tc>
          <w:tcPr>
            <w:tcW w:w="3063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县域内所有河流</w:t>
            </w:r>
          </w:p>
        </w:tc>
      </w:tr>
      <w:tr w:rsidR="006621E4">
        <w:trPr>
          <w:trHeight w:val="1398"/>
        </w:trPr>
        <w:tc>
          <w:tcPr>
            <w:tcW w:w="739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5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朱彩惠</w:t>
            </w:r>
            <w:proofErr w:type="gramEnd"/>
          </w:p>
        </w:tc>
        <w:tc>
          <w:tcPr>
            <w:tcW w:w="3390" w:type="dxa"/>
            <w:vAlign w:val="center"/>
          </w:tcPr>
          <w:p w:rsidR="006621E4" w:rsidRDefault="003E65E7">
            <w:pPr>
              <w:pStyle w:val="a5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县委常委、常务副县长</w:t>
            </w:r>
          </w:p>
          <w:p w:rsidR="006621E4" w:rsidRDefault="003E65E7">
            <w:pPr>
              <w:pStyle w:val="a5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县级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副总河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长</w:t>
            </w:r>
          </w:p>
        </w:tc>
        <w:tc>
          <w:tcPr>
            <w:tcW w:w="1590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县发改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委</w:t>
            </w:r>
          </w:p>
        </w:tc>
        <w:tc>
          <w:tcPr>
            <w:tcW w:w="3063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县域内所有河流</w:t>
            </w:r>
          </w:p>
        </w:tc>
      </w:tr>
      <w:tr w:rsidR="006621E4">
        <w:trPr>
          <w:trHeight w:val="1297"/>
        </w:trPr>
        <w:tc>
          <w:tcPr>
            <w:tcW w:w="739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5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汪俊</w:t>
            </w:r>
          </w:p>
        </w:tc>
        <w:tc>
          <w:tcPr>
            <w:tcW w:w="3390" w:type="dxa"/>
            <w:vAlign w:val="center"/>
          </w:tcPr>
          <w:p w:rsidR="006621E4" w:rsidRDefault="003E65E7">
            <w:pPr>
              <w:pStyle w:val="a5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县委常委、副县长、县级河长</w:t>
            </w:r>
          </w:p>
        </w:tc>
        <w:tc>
          <w:tcPr>
            <w:tcW w:w="1590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县环保局</w:t>
            </w:r>
          </w:p>
        </w:tc>
        <w:tc>
          <w:tcPr>
            <w:tcW w:w="3063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清溪河</w:t>
            </w:r>
            <w:proofErr w:type="gramEnd"/>
          </w:p>
        </w:tc>
      </w:tr>
      <w:tr w:rsidR="006621E4">
        <w:trPr>
          <w:trHeight w:val="1271"/>
        </w:trPr>
        <w:tc>
          <w:tcPr>
            <w:tcW w:w="739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5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卢玉</w:t>
            </w:r>
          </w:p>
        </w:tc>
        <w:tc>
          <w:tcPr>
            <w:tcW w:w="3390" w:type="dxa"/>
            <w:vAlign w:val="center"/>
          </w:tcPr>
          <w:p w:rsidR="006621E4" w:rsidRDefault="003E65E7">
            <w:pPr>
              <w:pStyle w:val="a5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副县长、县级河长</w:t>
            </w:r>
          </w:p>
        </w:tc>
        <w:tc>
          <w:tcPr>
            <w:tcW w:w="1590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县公安局</w:t>
            </w:r>
          </w:p>
        </w:tc>
        <w:tc>
          <w:tcPr>
            <w:tcW w:w="3063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秋浦河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横渡段、公信河大演段、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鸿凌河</w:t>
            </w:r>
            <w:proofErr w:type="gramEnd"/>
          </w:p>
        </w:tc>
      </w:tr>
      <w:tr w:rsidR="006621E4">
        <w:trPr>
          <w:trHeight w:val="1287"/>
        </w:trPr>
        <w:tc>
          <w:tcPr>
            <w:tcW w:w="739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5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吴亚虎</w:t>
            </w:r>
          </w:p>
        </w:tc>
        <w:tc>
          <w:tcPr>
            <w:tcW w:w="3390" w:type="dxa"/>
            <w:vAlign w:val="center"/>
          </w:tcPr>
          <w:p w:rsidR="006621E4" w:rsidRDefault="003E65E7">
            <w:pPr>
              <w:pStyle w:val="a5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副县长、县级河长</w:t>
            </w:r>
          </w:p>
        </w:tc>
        <w:tc>
          <w:tcPr>
            <w:tcW w:w="1590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县水务局</w:t>
            </w:r>
          </w:p>
        </w:tc>
        <w:tc>
          <w:tcPr>
            <w:tcW w:w="3063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河</w:t>
            </w:r>
          </w:p>
        </w:tc>
      </w:tr>
      <w:tr w:rsidR="006621E4">
        <w:trPr>
          <w:trHeight w:val="1381"/>
        </w:trPr>
        <w:tc>
          <w:tcPr>
            <w:tcW w:w="739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25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鲍华</w:t>
            </w:r>
          </w:p>
        </w:tc>
        <w:tc>
          <w:tcPr>
            <w:tcW w:w="3390" w:type="dxa"/>
            <w:vAlign w:val="center"/>
          </w:tcPr>
          <w:p w:rsidR="006621E4" w:rsidRDefault="003E65E7">
            <w:pPr>
              <w:pStyle w:val="a5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副县长、县级河长</w:t>
            </w:r>
          </w:p>
        </w:tc>
        <w:tc>
          <w:tcPr>
            <w:tcW w:w="1590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县住建委</w:t>
            </w:r>
          </w:p>
        </w:tc>
        <w:tc>
          <w:tcPr>
            <w:tcW w:w="3063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秋浦河仁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里段、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矶滩段</w:t>
            </w:r>
            <w:proofErr w:type="gramEnd"/>
          </w:p>
        </w:tc>
      </w:tr>
      <w:tr w:rsidR="006621E4">
        <w:trPr>
          <w:trHeight w:val="1329"/>
        </w:trPr>
        <w:tc>
          <w:tcPr>
            <w:tcW w:w="739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25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裴钧</w:t>
            </w:r>
          </w:p>
        </w:tc>
        <w:tc>
          <w:tcPr>
            <w:tcW w:w="3390" w:type="dxa"/>
            <w:vAlign w:val="center"/>
          </w:tcPr>
          <w:p w:rsidR="006621E4" w:rsidRDefault="003E65E7">
            <w:pPr>
              <w:pStyle w:val="a5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副县长、县级河长</w:t>
            </w:r>
          </w:p>
        </w:tc>
        <w:tc>
          <w:tcPr>
            <w:tcW w:w="1590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县林业局</w:t>
            </w:r>
          </w:p>
        </w:tc>
        <w:tc>
          <w:tcPr>
            <w:tcW w:w="3063" w:type="dxa"/>
            <w:vAlign w:val="center"/>
          </w:tcPr>
          <w:p w:rsidR="006621E4" w:rsidRDefault="003E65E7">
            <w:pPr>
              <w:pStyle w:val="a5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公信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河仙寓段</w:t>
            </w:r>
            <w:proofErr w:type="gramEnd"/>
          </w:p>
        </w:tc>
      </w:tr>
    </w:tbl>
    <w:p w:rsidR="006621E4" w:rsidRDefault="006621E4">
      <w:pPr>
        <w:pStyle w:val="a0"/>
        <w:ind w:firstLineChars="0" w:firstLine="0"/>
        <w:sectPr w:rsidR="006621E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6621E4" w:rsidRDefault="006621E4">
      <w:pPr>
        <w:pStyle w:val="a0"/>
        <w:ind w:firstLineChars="0" w:firstLine="0"/>
        <w:rPr>
          <w:rFonts w:ascii="仿宋_GB2312"/>
          <w:kern w:val="0"/>
          <w:szCs w:val="32"/>
        </w:rPr>
      </w:pPr>
    </w:p>
    <w:sectPr w:rsidR="006621E4" w:rsidSect="00662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BC9" w:rsidRDefault="00636BC9" w:rsidP="00D350EC">
      <w:pPr>
        <w:spacing w:line="240" w:lineRule="auto"/>
      </w:pPr>
      <w:r>
        <w:separator/>
      </w:r>
    </w:p>
  </w:endnote>
  <w:endnote w:type="continuationSeparator" w:id="0">
    <w:p w:rsidR="00636BC9" w:rsidRDefault="00636BC9" w:rsidP="00D35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理德小标宋简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BC9" w:rsidRDefault="00636BC9" w:rsidP="00D350EC">
      <w:pPr>
        <w:spacing w:line="240" w:lineRule="auto"/>
      </w:pPr>
      <w:r>
        <w:separator/>
      </w:r>
    </w:p>
  </w:footnote>
  <w:footnote w:type="continuationSeparator" w:id="0">
    <w:p w:rsidR="00636BC9" w:rsidRDefault="00636BC9" w:rsidP="00D350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94174F"/>
    <w:multiLevelType w:val="singleLevel"/>
    <w:tmpl w:val="FF94174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A4A62C2"/>
    <w:rsid w:val="0005439A"/>
    <w:rsid w:val="000711EE"/>
    <w:rsid w:val="00362CBA"/>
    <w:rsid w:val="003E65E7"/>
    <w:rsid w:val="00636BC9"/>
    <w:rsid w:val="006621E4"/>
    <w:rsid w:val="008011B8"/>
    <w:rsid w:val="00A23690"/>
    <w:rsid w:val="00C95B58"/>
    <w:rsid w:val="00D350EC"/>
    <w:rsid w:val="07F7099B"/>
    <w:rsid w:val="109E543A"/>
    <w:rsid w:val="10BB7896"/>
    <w:rsid w:val="136B6E2B"/>
    <w:rsid w:val="19212FA1"/>
    <w:rsid w:val="1ABD546F"/>
    <w:rsid w:val="303F0C10"/>
    <w:rsid w:val="33846AF4"/>
    <w:rsid w:val="3688725C"/>
    <w:rsid w:val="3ACD1D9D"/>
    <w:rsid w:val="592E55DC"/>
    <w:rsid w:val="5E600A94"/>
    <w:rsid w:val="66DD71DF"/>
    <w:rsid w:val="796275DF"/>
    <w:rsid w:val="7A4A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621E4"/>
    <w:pPr>
      <w:widowControl w:val="0"/>
      <w:spacing w:line="300" w:lineRule="auto"/>
      <w:jc w:val="both"/>
    </w:pPr>
    <w:rPr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6621E4"/>
    <w:pPr>
      <w:autoSpaceDE w:val="0"/>
      <w:autoSpaceDN w:val="0"/>
      <w:ind w:firstLineChars="200" w:firstLine="200"/>
    </w:pPr>
    <w:rPr>
      <w:spacing w:val="4"/>
    </w:rPr>
  </w:style>
  <w:style w:type="paragraph" w:styleId="a4">
    <w:name w:val="Body Text"/>
    <w:basedOn w:val="a"/>
    <w:next w:val="a0"/>
    <w:qFormat/>
    <w:rsid w:val="006621E4"/>
    <w:pPr>
      <w:spacing w:after="120" w:line="240" w:lineRule="auto"/>
    </w:pPr>
    <w:rPr>
      <w:rFonts w:eastAsia="华文仿宋"/>
      <w:szCs w:val="24"/>
    </w:rPr>
  </w:style>
  <w:style w:type="paragraph" w:styleId="a5">
    <w:name w:val="Normal (Web)"/>
    <w:basedOn w:val="a"/>
    <w:semiHidden/>
    <w:unhideWhenUsed/>
    <w:qFormat/>
    <w:rsid w:val="006621E4"/>
    <w:pPr>
      <w:spacing w:beforeAutospacing="1" w:afterAutospacing="1"/>
      <w:jc w:val="left"/>
    </w:pPr>
    <w:rPr>
      <w:kern w:val="0"/>
      <w:sz w:val="24"/>
    </w:rPr>
  </w:style>
  <w:style w:type="paragraph" w:styleId="a6">
    <w:name w:val="Title"/>
    <w:basedOn w:val="a"/>
    <w:next w:val="a4"/>
    <w:qFormat/>
    <w:rsid w:val="006621E4"/>
    <w:pPr>
      <w:spacing w:beforeLines="50" w:afterLines="150" w:line="660" w:lineRule="exact"/>
      <w:ind w:leftChars="100" w:left="100" w:rightChars="100" w:right="100"/>
      <w:jc w:val="center"/>
    </w:pPr>
    <w:rPr>
      <w:rFonts w:ascii="Arial" w:eastAsia="理德小标宋简" w:hAnsi="Arial" w:cs="Arial"/>
      <w:bCs/>
      <w:sz w:val="44"/>
      <w:szCs w:val="44"/>
    </w:rPr>
  </w:style>
  <w:style w:type="table" w:styleId="a7">
    <w:name w:val="Table Grid"/>
    <w:basedOn w:val="a2"/>
    <w:uiPriority w:val="59"/>
    <w:qFormat/>
    <w:rsid w:val="006621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qFormat/>
    <w:rsid w:val="006621E4"/>
    <w:rPr>
      <w:color w:val="333333"/>
      <w:u w:val="none"/>
    </w:rPr>
  </w:style>
  <w:style w:type="character" w:customStyle="1" w:styleId="font21">
    <w:name w:val="font21"/>
    <w:basedOn w:val="a1"/>
    <w:rsid w:val="006621E4"/>
    <w:rPr>
      <w:rFonts w:ascii="Arial" w:hAnsi="Arial" w:cs="Arial"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sid w:val="006621E4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9">
    <w:name w:val="header"/>
    <w:basedOn w:val="a"/>
    <w:link w:val="Char"/>
    <w:rsid w:val="00D35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rsid w:val="00D350EC"/>
    <w:rPr>
      <w:kern w:val="2"/>
      <w:sz w:val="18"/>
      <w:szCs w:val="18"/>
    </w:rPr>
  </w:style>
  <w:style w:type="paragraph" w:styleId="aa">
    <w:name w:val="footer"/>
    <w:basedOn w:val="a"/>
    <w:link w:val="Char0"/>
    <w:rsid w:val="00D350E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a"/>
    <w:rsid w:val="00D350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gyb1</cp:lastModifiedBy>
  <cp:revision>2</cp:revision>
  <cp:lastPrinted>2019-03-01T07:36:00Z</cp:lastPrinted>
  <dcterms:created xsi:type="dcterms:W3CDTF">2019-05-07T07:46:00Z</dcterms:created>
  <dcterms:modified xsi:type="dcterms:W3CDTF">2019-05-07T07:46:00Z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